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23" w:rsidRDefault="003F3737" w:rsidP="00757123">
      <w:pPr>
        <w:tabs>
          <w:tab w:val="left" w:pos="4160"/>
          <w:tab w:val="left" w:pos="43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D37DC" wp14:editId="0724AE7E">
                <wp:simplePos x="0" y="0"/>
                <wp:positionH relativeFrom="column">
                  <wp:posOffset>-133985</wp:posOffset>
                </wp:positionH>
                <wp:positionV relativeFrom="paragraph">
                  <wp:posOffset>636270</wp:posOffset>
                </wp:positionV>
                <wp:extent cx="1414145" cy="376555"/>
                <wp:effectExtent l="0" t="0" r="0" b="444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4145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7123" w:rsidRDefault="000B6588" w:rsidP="004724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73 W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Burd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Street</w:t>
                            </w:r>
                          </w:p>
                          <w:p w:rsidR="000B6588" w:rsidRPr="00472433" w:rsidRDefault="000B6588" w:rsidP="004724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Shippensburg, PA 17257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D37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55pt;margin-top:50.1pt;width:111.35pt;height:29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" filled="f" stroked="f" strokeweight=".5pt">
                <v:path arrowok="t"/>
                <v:textbox style="mso-fit-shape-to-text:t">
                  <w:txbxContent>
                    <w:p w:rsidR="00757123" w:rsidRDefault="000B6588" w:rsidP="00472433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 xml:space="preserve">73 W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8"/>
                        </w:rPr>
                        <w:t>Burd</w:t>
                      </w:r>
                      <w:proofErr w:type="spellEnd"/>
                      <w:r>
                        <w:rPr>
                          <w:rFonts w:asciiTheme="minorHAnsi" w:hAnsiTheme="minorHAnsi"/>
                          <w:sz w:val="18"/>
                        </w:rPr>
                        <w:t xml:space="preserve"> Street</w:t>
                      </w:r>
                    </w:p>
                    <w:p w:rsidR="000B6588" w:rsidRPr="00472433" w:rsidRDefault="000B6588" w:rsidP="00472433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Shippensburg, PA 17257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7123">
        <w:rPr>
          <w:noProof/>
        </w:rPr>
        <w:drawing>
          <wp:anchor distT="0" distB="0" distL="114300" distR="114300" simplePos="0" relativeHeight="251660288" behindDoc="0" locked="0" layoutInCell="1" allowOverlap="1" wp14:anchorId="0F362CF7" wp14:editId="2C67A8F1">
            <wp:simplePos x="0" y="0"/>
            <wp:positionH relativeFrom="column">
              <wp:posOffset>4630420</wp:posOffset>
            </wp:positionH>
            <wp:positionV relativeFrom="paragraph">
              <wp:posOffset>64770</wp:posOffset>
            </wp:positionV>
            <wp:extent cx="1833245" cy="403225"/>
            <wp:effectExtent l="0" t="0" r="0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123" w:rsidRPr="00757123">
        <w:rPr>
          <w:noProof/>
        </w:rPr>
        <w:drawing>
          <wp:anchor distT="0" distB="0" distL="114300" distR="114300" simplePos="0" relativeHeight="251659264" behindDoc="0" locked="0" layoutInCell="1" allowOverlap="1" wp14:anchorId="1FC8FBA5" wp14:editId="7C6AB777">
            <wp:simplePos x="0" y="0"/>
            <wp:positionH relativeFrom="column">
              <wp:posOffset>-102235</wp:posOffset>
            </wp:positionH>
            <wp:positionV relativeFrom="paragraph">
              <wp:posOffset>4445</wp:posOffset>
            </wp:positionV>
            <wp:extent cx="1350645" cy="640080"/>
            <wp:effectExtent l="0" t="0" r="190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123" w:rsidRPr="007D0444" w:rsidRDefault="00757123" w:rsidP="00757123">
      <w:pPr>
        <w:tabs>
          <w:tab w:val="left" w:pos="4160"/>
          <w:tab w:val="left" w:pos="4320"/>
        </w:tabs>
        <w:jc w:val="right"/>
        <w:rPr>
          <w:rFonts w:ascii="Trebuchet MS" w:hAnsi="Trebuchet MS" w:cs="Arial"/>
          <w:sz w:val="20"/>
        </w:rPr>
      </w:pPr>
      <w:r w:rsidRPr="007D0444">
        <w:rPr>
          <w:rFonts w:ascii="Trebuchet MS" w:hAnsi="Trebuchet MS" w:cs="Arial"/>
          <w:sz w:val="20"/>
        </w:rPr>
        <w:fldChar w:fldCharType="begin"/>
      </w:r>
      <w:r w:rsidRPr="007D0444">
        <w:rPr>
          <w:rFonts w:ascii="Trebuchet MS" w:hAnsi="Trebuchet MS" w:cs="Arial"/>
          <w:sz w:val="20"/>
        </w:rPr>
        <w:instrText xml:space="preserve"> DATE \@ "MMMM d, yyyy" </w:instrText>
      </w:r>
      <w:r w:rsidRPr="007D0444">
        <w:rPr>
          <w:rFonts w:ascii="Trebuchet MS" w:hAnsi="Trebuchet MS" w:cs="Arial"/>
          <w:sz w:val="20"/>
        </w:rPr>
        <w:fldChar w:fldCharType="separate"/>
      </w:r>
      <w:r w:rsidR="000B6588">
        <w:rPr>
          <w:rFonts w:ascii="Trebuchet MS" w:hAnsi="Trebuchet MS" w:cs="Arial"/>
          <w:noProof/>
          <w:sz w:val="20"/>
        </w:rPr>
        <w:t>January 9, 2020</w:t>
      </w:r>
      <w:r w:rsidRPr="007D0444">
        <w:rPr>
          <w:rFonts w:ascii="Trebuchet MS" w:hAnsi="Trebuchet MS" w:cs="Arial"/>
          <w:sz w:val="20"/>
        </w:rPr>
        <w:fldChar w:fldCharType="end"/>
      </w:r>
    </w:p>
    <w:p w:rsidR="00757123" w:rsidRPr="007D0444" w:rsidRDefault="00757123" w:rsidP="00757123">
      <w:pPr>
        <w:tabs>
          <w:tab w:val="left" w:pos="4160"/>
          <w:tab w:val="left" w:pos="4320"/>
        </w:tabs>
        <w:jc w:val="right"/>
        <w:rPr>
          <w:rFonts w:ascii="Trebuchet MS" w:hAnsi="Trebuchet MS" w:cs="Arial"/>
          <w:sz w:val="20"/>
        </w:rPr>
      </w:pPr>
    </w:p>
    <w:p w:rsidR="009F0122" w:rsidRDefault="009F0122" w:rsidP="00757123">
      <w:pPr>
        <w:tabs>
          <w:tab w:val="left" w:pos="4160"/>
          <w:tab w:val="left" w:pos="4320"/>
        </w:tabs>
        <w:rPr>
          <w:rFonts w:ascii="Trebuchet MS" w:hAnsi="Trebuchet MS" w:cs="Arial"/>
          <w:sz w:val="20"/>
        </w:rPr>
      </w:pPr>
    </w:p>
    <w:p w:rsidR="00AA42AB" w:rsidRPr="00472433" w:rsidRDefault="00AA42AB" w:rsidP="00757123">
      <w:pPr>
        <w:tabs>
          <w:tab w:val="left" w:pos="4160"/>
          <w:tab w:val="left" w:pos="4320"/>
        </w:tabs>
        <w:rPr>
          <w:rFonts w:asciiTheme="minorHAnsi" w:hAnsiTheme="minorHAnsi" w:cs="Arial"/>
          <w:sz w:val="22"/>
          <w:szCs w:val="22"/>
        </w:rPr>
      </w:pPr>
      <w:r w:rsidRPr="00472433">
        <w:rPr>
          <w:rFonts w:asciiTheme="minorHAnsi" w:hAnsiTheme="minorHAnsi" w:cs="Arial"/>
          <w:sz w:val="22"/>
          <w:szCs w:val="22"/>
        </w:rPr>
        <w:t>Dear Community Business,</w:t>
      </w:r>
    </w:p>
    <w:p w:rsidR="00AA42AB" w:rsidRPr="00472433" w:rsidRDefault="00AA42AB" w:rsidP="00AA42AB">
      <w:pPr>
        <w:tabs>
          <w:tab w:val="left" w:pos="4160"/>
          <w:tab w:val="left" w:pos="4320"/>
        </w:tabs>
        <w:rPr>
          <w:rFonts w:asciiTheme="minorHAnsi" w:hAnsiTheme="minorHAnsi" w:cs="Arial"/>
          <w:sz w:val="22"/>
          <w:szCs w:val="22"/>
        </w:rPr>
      </w:pPr>
    </w:p>
    <w:p w:rsidR="00AA42AB" w:rsidRPr="00472433" w:rsidRDefault="00472433" w:rsidP="00472433">
      <w:pPr>
        <w:tabs>
          <w:tab w:val="left" w:pos="540"/>
          <w:tab w:val="left" w:pos="4320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AA42AB" w:rsidRPr="00472433">
        <w:rPr>
          <w:rFonts w:asciiTheme="minorHAnsi" w:hAnsiTheme="minorHAnsi" w:cs="Arial"/>
          <w:sz w:val="22"/>
          <w:szCs w:val="22"/>
        </w:rPr>
        <w:t xml:space="preserve">On </w:t>
      </w:r>
      <w:r w:rsidR="000B6588">
        <w:rPr>
          <w:rFonts w:asciiTheme="minorHAnsi" w:hAnsiTheme="minorHAnsi" w:cs="Arial"/>
          <w:sz w:val="22"/>
          <w:szCs w:val="22"/>
        </w:rPr>
        <w:t>April 7, 2020</w:t>
      </w:r>
      <w:r w:rsidR="009F0122" w:rsidRPr="00472433">
        <w:rPr>
          <w:rFonts w:asciiTheme="minorHAnsi" w:hAnsiTheme="minorHAnsi" w:cs="Arial"/>
          <w:sz w:val="22"/>
          <w:szCs w:val="22"/>
        </w:rPr>
        <w:t xml:space="preserve">, </w:t>
      </w:r>
      <w:r w:rsidR="00AA42AB" w:rsidRPr="00472433">
        <w:rPr>
          <w:rFonts w:asciiTheme="minorHAnsi" w:hAnsiTheme="minorHAnsi" w:cs="Arial"/>
          <w:sz w:val="22"/>
          <w:szCs w:val="22"/>
        </w:rPr>
        <w:t xml:space="preserve">the Boys &amp; Girls Club of Chambersburg and Shippensburg will be </w:t>
      </w:r>
      <w:r w:rsidR="00F223CA">
        <w:rPr>
          <w:rFonts w:asciiTheme="minorHAnsi" w:hAnsiTheme="minorHAnsi" w:cs="Arial"/>
          <w:sz w:val="22"/>
          <w:szCs w:val="22"/>
        </w:rPr>
        <w:t xml:space="preserve">having our annual </w:t>
      </w:r>
      <w:r w:rsidR="00154054">
        <w:rPr>
          <w:rFonts w:asciiTheme="minorHAnsi" w:hAnsiTheme="minorHAnsi" w:cs="Arial"/>
          <w:b/>
          <w:sz w:val="22"/>
          <w:szCs w:val="22"/>
        </w:rPr>
        <w:t>Steak and Burger Benefit</w:t>
      </w:r>
      <w:r w:rsidR="009F0122" w:rsidRPr="00472433">
        <w:rPr>
          <w:rFonts w:asciiTheme="minorHAnsi" w:hAnsiTheme="minorHAnsi" w:cs="Arial"/>
          <w:b/>
          <w:sz w:val="22"/>
          <w:szCs w:val="22"/>
        </w:rPr>
        <w:t xml:space="preserve">.  </w:t>
      </w:r>
    </w:p>
    <w:p w:rsidR="00AA42AB" w:rsidRPr="00472433" w:rsidRDefault="00AA42AB" w:rsidP="00472433">
      <w:pPr>
        <w:tabs>
          <w:tab w:val="left" w:pos="540"/>
          <w:tab w:val="left" w:pos="4160"/>
          <w:tab w:val="left" w:pos="4320"/>
        </w:tabs>
        <w:jc w:val="both"/>
        <w:rPr>
          <w:rFonts w:asciiTheme="minorHAnsi" w:hAnsiTheme="minorHAnsi" w:cs="Arial"/>
          <w:sz w:val="22"/>
          <w:szCs w:val="22"/>
        </w:rPr>
      </w:pPr>
    </w:p>
    <w:p w:rsidR="00AA42AB" w:rsidRPr="00472433" w:rsidRDefault="00472433" w:rsidP="00472433">
      <w:pPr>
        <w:tabs>
          <w:tab w:val="left" w:pos="540"/>
          <w:tab w:val="left" w:pos="4160"/>
          <w:tab w:val="left" w:pos="432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241B4E">
        <w:rPr>
          <w:rFonts w:asciiTheme="minorHAnsi" w:hAnsiTheme="minorHAnsi" w:cs="Arial"/>
          <w:sz w:val="22"/>
          <w:szCs w:val="22"/>
        </w:rPr>
        <w:t xml:space="preserve">This event will be held at </w:t>
      </w:r>
      <w:r w:rsidR="00154054">
        <w:rPr>
          <w:rFonts w:asciiTheme="minorHAnsi" w:hAnsiTheme="minorHAnsi" w:cs="Arial"/>
          <w:sz w:val="22"/>
          <w:szCs w:val="22"/>
        </w:rPr>
        <w:t>Grant Street Loft, 227 Grant Street, Chambersburg</w:t>
      </w:r>
      <w:r w:rsidR="00F223CA">
        <w:rPr>
          <w:rFonts w:asciiTheme="minorHAnsi" w:hAnsiTheme="minorHAnsi" w:cs="Arial"/>
          <w:sz w:val="22"/>
          <w:szCs w:val="22"/>
        </w:rPr>
        <w:t xml:space="preserve"> </w:t>
      </w:r>
      <w:r w:rsidR="00AA42AB" w:rsidRPr="00472433">
        <w:rPr>
          <w:rFonts w:asciiTheme="minorHAnsi" w:hAnsiTheme="minorHAnsi" w:cs="Arial"/>
          <w:sz w:val="22"/>
          <w:szCs w:val="22"/>
        </w:rPr>
        <w:t>and will</w:t>
      </w:r>
      <w:r w:rsidR="00154054">
        <w:rPr>
          <w:rFonts w:asciiTheme="minorHAnsi" w:hAnsiTheme="minorHAnsi" w:cs="Arial"/>
          <w:sz w:val="22"/>
          <w:szCs w:val="22"/>
        </w:rPr>
        <w:t xml:space="preserve"> include an</w:t>
      </w:r>
      <w:r w:rsidR="00F223CA">
        <w:rPr>
          <w:rFonts w:asciiTheme="minorHAnsi" w:hAnsiTheme="minorHAnsi" w:cs="Arial"/>
          <w:sz w:val="22"/>
          <w:szCs w:val="22"/>
        </w:rPr>
        <w:t xml:space="preserve"> auction</w:t>
      </w:r>
      <w:r w:rsidR="009F0122" w:rsidRPr="00472433">
        <w:rPr>
          <w:rFonts w:asciiTheme="minorHAnsi" w:hAnsiTheme="minorHAnsi" w:cs="Arial"/>
          <w:sz w:val="22"/>
          <w:szCs w:val="22"/>
        </w:rPr>
        <w:t xml:space="preserve">, </w:t>
      </w:r>
      <w:r w:rsidR="00154054">
        <w:rPr>
          <w:rFonts w:asciiTheme="minorHAnsi" w:hAnsiTheme="minorHAnsi" w:cs="Arial"/>
          <w:sz w:val="22"/>
          <w:szCs w:val="22"/>
        </w:rPr>
        <w:t>dinner, raffles, and more</w:t>
      </w:r>
      <w:r w:rsidR="009F0122" w:rsidRPr="00472433">
        <w:rPr>
          <w:rFonts w:asciiTheme="minorHAnsi" w:hAnsiTheme="minorHAnsi" w:cs="Arial"/>
          <w:sz w:val="22"/>
          <w:szCs w:val="22"/>
        </w:rPr>
        <w:t xml:space="preserve">  </w:t>
      </w:r>
    </w:p>
    <w:p w:rsidR="00AA42AB" w:rsidRPr="00472433" w:rsidRDefault="00AA42AB" w:rsidP="00472433">
      <w:pPr>
        <w:tabs>
          <w:tab w:val="left" w:pos="540"/>
          <w:tab w:val="left" w:pos="4160"/>
          <w:tab w:val="left" w:pos="4320"/>
        </w:tabs>
        <w:jc w:val="both"/>
        <w:rPr>
          <w:rFonts w:asciiTheme="minorHAnsi" w:hAnsiTheme="minorHAnsi" w:cs="Arial"/>
          <w:sz w:val="22"/>
          <w:szCs w:val="22"/>
        </w:rPr>
      </w:pPr>
    </w:p>
    <w:p w:rsidR="00AA42AB" w:rsidRPr="00472433" w:rsidRDefault="00472433" w:rsidP="00472433">
      <w:pPr>
        <w:tabs>
          <w:tab w:val="left" w:pos="540"/>
          <w:tab w:val="left" w:pos="4160"/>
          <w:tab w:val="left" w:pos="432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AA42AB" w:rsidRPr="00472433">
        <w:rPr>
          <w:rFonts w:asciiTheme="minorHAnsi" w:hAnsiTheme="minorHAnsi" w:cs="Arial"/>
          <w:sz w:val="22"/>
          <w:szCs w:val="22"/>
        </w:rPr>
        <w:t xml:space="preserve">Funds raised through this event will go directly toward the Boys &amp; Girls Club </w:t>
      </w:r>
      <w:r w:rsidR="009F0122" w:rsidRPr="00472433">
        <w:rPr>
          <w:rFonts w:asciiTheme="minorHAnsi" w:hAnsiTheme="minorHAnsi" w:cs="Arial"/>
          <w:b/>
          <w:sz w:val="22"/>
          <w:szCs w:val="22"/>
        </w:rPr>
        <w:t>after school program</w:t>
      </w:r>
      <w:r w:rsidR="00AA42AB" w:rsidRPr="00472433">
        <w:rPr>
          <w:rFonts w:asciiTheme="minorHAnsi" w:hAnsiTheme="minorHAnsi" w:cs="Arial"/>
          <w:sz w:val="22"/>
          <w:szCs w:val="22"/>
        </w:rPr>
        <w:t xml:space="preserve"> and </w:t>
      </w:r>
      <w:r w:rsidR="00AA42AB" w:rsidRPr="00472433">
        <w:rPr>
          <w:rFonts w:asciiTheme="minorHAnsi" w:hAnsiTheme="minorHAnsi" w:cs="Arial"/>
          <w:b/>
          <w:sz w:val="22"/>
          <w:szCs w:val="22"/>
        </w:rPr>
        <w:t>summer camp</w:t>
      </w:r>
      <w:r w:rsidR="00AA42AB" w:rsidRPr="00472433">
        <w:rPr>
          <w:rFonts w:asciiTheme="minorHAnsi" w:hAnsiTheme="minorHAnsi" w:cs="Arial"/>
          <w:sz w:val="22"/>
          <w:szCs w:val="22"/>
        </w:rPr>
        <w:t xml:space="preserve"> program.</w:t>
      </w:r>
      <w:r w:rsidR="009F0122" w:rsidRPr="00472433">
        <w:rPr>
          <w:rFonts w:asciiTheme="minorHAnsi" w:hAnsiTheme="minorHAnsi" w:cs="Arial"/>
          <w:sz w:val="22"/>
          <w:szCs w:val="22"/>
        </w:rPr>
        <w:t xml:space="preserve"> </w:t>
      </w:r>
      <w:r w:rsidR="00154054">
        <w:rPr>
          <w:rFonts w:asciiTheme="minorHAnsi" w:hAnsiTheme="minorHAnsi" w:cs="Arial"/>
          <w:sz w:val="22"/>
          <w:szCs w:val="22"/>
        </w:rPr>
        <w:t xml:space="preserve"> These programs serve over 400</w:t>
      </w:r>
      <w:r w:rsidR="009F0122" w:rsidRPr="00472433">
        <w:rPr>
          <w:rFonts w:asciiTheme="minorHAnsi" w:hAnsiTheme="minorHAnsi" w:cs="Arial"/>
          <w:sz w:val="22"/>
          <w:szCs w:val="22"/>
        </w:rPr>
        <w:t xml:space="preserve"> children in the Chambersburg and Shippensburg area every day of the week, providing programs that focus on academic success, character and leadership development, and healthy lifestyles.  </w:t>
      </w:r>
      <w:r w:rsidR="009F0122" w:rsidRPr="00472433">
        <w:rPr>
          <w:rFonts w:asciiTheme="minorHAnsi" w:hAnsiTheme="minorHAnsi" w:cs="Arial"/>
          <w:b/>
          <w:i/>
          <w:sz w:val="22"/>
          <w:szCs w:val="22"/>
        </w:rPr>
        <w:t xml:space="preserve">The majority of the funding for this organization comes through local businesses, churches, and individuals like you. </w:t>
      </w:r>
    </w:p>
    <w:p w:rsidR="00AA42AB" w:rsidRPr="00472433" w:rsidRDefault="00AA42AB" w:rsidP="00472433">
      <w:pPr>
        <w:tabs>
          <w:tab w:val="left" w:pos="540"/>
          <w:tab w:val="left" w:pos="4160"/>
          <w:tab w:val="left" w:pos="4320"/>
        </w:tabs>
        <w:jc w:val="both"/>
        <w:rPr>
          <w:rFonts w:asciiTheme="minorHAnsi" w:hAnsiTheme="minorHAnsi" w:cs="Arial"/>
          <w:sz w:val="22"/>
          <w:szCs w:val="22"/>
        </w:rPr>
      </w:pPr>
    </w:p>
    <w:p w:rsidR="00AA42AB" w:rsidRPr="00472433" w:rsidRDefault="00472433" w:rsidP="00472433">
      <w:pPr>
        <w:tabs>
          <w:tab w:val="left" w:pos="540"/>
          <w:tab w:val="left" w:pos="4160"/>
          <w:tab w:val="left" w:pos="432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AA42AB" w:rsidRPr="00472433">
        <w:rPr>
          <w:rFonts w:asciiTheme="minorHAnsi" w:hAnsiTheme="minorHAnsi" w:cs="Arial"/>
          <w:sz w:val="22"/>
          <w:szCs w:val="22"/>
        </w:rPr>
        <w:t xml:space="preserve">We would like to ask you to consider supporting this event in some way.  Maybe it’s by </w:t>
      </w:r>
      <w:r w:rsidR="00AA42AB" w:rsidRPr="00472433">
        <w:rPr>
          <w:rFonts w:asciiTheme="minorHAnsi" w:hAnsiTheme="minorHAnsi" w:cs="Arial"/>
          <w:b/>
          <w:sz w:val="22"/>
          <w:szCs w:val="22"/>
        </w:rPr>
        <w:t xml:space="preserve">providing </w:t>
      </w:r>
      <w:r w:rsidR="009F0122" w:rsidRPr="00472433">
        <w:rPr>
          <w:rFonts w:asciiTheme="minorHAnsi" w:hAnsiTheme="minorHAnsi" w:cs="Arial"/>
          <w:b/>
          <w:sz w:val="22"/>
          <w:szCs w:val="22"/>
        </w:rPr>
        <w:t>a gift card, gift b</w:t>
      </w:r>
      <w:r w:rsidR="00154054">
        <w:rPr>
          <w:rFonts w:asciiTheme="minorHAnsi" w:hAnsiTheme="minorHAnsi" w:cs="Arial"/>
          <w:b/>
          <w:sz w:val="22"/>
          <w:szCs w:val="22"/>
        </w:rPr>
        <w:t>asket, or an item for our</w:t>
      </w:r>
      <w:r w:rsidR="009F0122" w:rsidRPr="00472433">
        <w:rPr>
          <w:rFonts w:asciiTheme="minorHAnsi" w:hAnsiTheme="minorHAnsi" w:cs="Arial"/>
          <w:b/>
          <w:sz w:val="22"/>
          <w:szCs w:val="22"/>
        </w:rPr>
        <w:t xml:space="preserve"> auction</w:t>
      </w:r>
      <w:r w:rsidR="00AA42AB" w:rsidRPr="00472433">
        <w:rPr>
          <w:rFonts w:asciiTheme="minorHAnsi" w:hAnsiTheme="minorHAnsi" w:cs="Arial"/>
          <w:sz w:val="22"/>
          <w:szCs w:val="22"/>
        </w:rPr>
        <w:t xml:space="preserve"> or making a donation towards this event as a sponsor.  Anyone who gives to support this event in some way will be recognized on our event program, through a special announcement</w:t>
      </w:r>
      <w:r>
        <w:rPr>
          <w:rFonts w:asciiTheme="minorHAnsi" w:hAnsiTheme="minorHAnsi" w:cs="Arial"/>
          <w:sz w:val="22"/>
          <w:szCs w:val="22"/>
        </w:rPr>
        <w:t xml:space="preserve"> during the event,</w:t>
      </w:r>
      <w:r w:rsidR="00AA42AB" w:rsidRPr="00472433">
        <w:rPr>
          <w:rFonts w:asciiTheme="minorHAnsi" w:hAnsiTheme="minorHAnsi" w:cs="Arial"/>
          <w:sz w:val="22"/>
          <w:szCs w:val="22"/>
        </w:rPr>
        <w:t xml:space="preserve"> and on social media.</w:t>
      </w:r>
    </w:p>
    <w:p w:rsidR="00AA42AB" w:rsidRPr="00472433" w:rsidRDefault="00AA42AB" w:rsidP="00472433">
      <w:pPr>
        <w:tabs>
          <w:tab w:val="left" w:pos="540"/>
          <w:tab w:val="left" w:pos="4160"/>
          <w:tab w:val="left" w:pos="4320"/>
        </w:tabs>
        <w:jc w:val="both"/>
        <w:rPr>
          <w:rFonts w:asciiTheme="minorHAnsi" w:hAnsiTheme="minorHAnsi" w:cs="Arial"/>
          <w:sz w:val="22"/>
          <w:szCs w:val="22"/>
        </w:rPr>
      </w:pPr>
    </w:p>
    <w:p w:rsidR="00AA42AB" w:rsidRPr="00472433" w:rsidRDefault="00472433" w:rsidP="00472433">
      <w:pPr>
        <w:tabs>
          <w:tab w:val="left" w:pos="540"/>
          <w:tab w:val="left" w:pos="4160"/>
          <w:tab w:val="left" w:pos="432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F223CA">
        <w:rPr>
          <w:rFonts w:asciiTheme="minorHAnsi" w:hAnsiTheme="minorHAnsi" w:cs="Arial"/>
          <w:sz w:val="22"/>
          <w:szCs w:val="22"/>
        </w:rPr>
        <w:t xml:space="preserve">Please feel free to check out the event at </w:t>
      </w:r>
      <w:hyperlink r:id="rId8" w:history="1">
        <w:r w:rsidR="000C5CF2" w:rsidRPr="000F0AED">
          <w:rPr>
            <w:rStyle w:val="Hyperlink"/>
            <w:rFonts w:asciiTheme="minorHAnsi" w:hAnsiTheme="minorHAnsi" w:cs="Arial"/>
            <w:sz w:val="22"/>
            <w:szCs w:val="22"/>
          </w:rPr>
          <w:t>https://bgccs.eventsmart.com/?p=84</w:t>
        </w:r>
      </w:hyperlink>
      <w:r w:rsidR="000C5CF2">
        <w:rPr>
          <w:rFonts w:asciiTheme="minorHAnsi" w:hAnsiTheme="minorHAnsi" w:cs="Arial"/>
          <w:sz w:val="22"/>
          <w:szCs w:val="22"/>
        </w:rPr>
        <w:t xml:space="preserve">. </w:t>
      </w:r>
      <w:r w:rsidR="00F223CA">
        <w:rPr>
          <w:rFonts w:asciiTheme="minorHAnsi" w:hAnsiTheme="minorHAnsi" w:cs="Arial"/>
          <w:sz w:val="22"/>
          <w:szCs w:val="22"/>
        </w:rPr>
        <w:t xml:space="preserve"> </w:t>
      </w:r>
      <w:r w:rsidR="00AA42AB" w:rsidRPr="00472433">
        <w:rPr>
          <w:rFonts w:asciiTheme="minorHAnsi" w:hAnsiTheme="minorHAnsi" w:cs="Arial"/>
          <w:sz w:val="22"/>
          <w:szCs w:val="22"/>
        </w:rPr>
        <w:t xml:space="preserve">If you have any questions, please feel free to contact us.  We </w:t>
      </w:r>
      <w:r>
        <w:rPr>
          <w:rFonts w:asciiTheme="minorHAnsi" w:hAnsiTheme="minorHAnsi" w:cs="Arial"/>
          <w:sz w:val="22"/>
          <w:szCs w:val="22"/>
        </w:rPr>
        <w:t>look forward</w:t>
      </w:r>
      <w:r w:rsidR="00AA42AB" w:rsidRPr="00472433">
        <w:rPr>
          <w:rFonts w:asciiTheme="minorHAnsi" w:hAnsiTheme="minorHAnsi" w:cs="Arial"/>
          <w:sz w:val="22"/>
          <w:szCs w:val="22"/>
        </w:rPr>
        <w:t xml:space="preserve"> t</w:t>
      </w:r>
      <w:r w:rsidR="009F0122" w:rsidRPr="00472433">
        <w:rPr>
          <w:rFonts w:asciiTheme="minorHAnsi" w:hAnsiTheme="minorHAnsi" w:cs="Arial"/>
          <w:sz w:val="22"/>
          <w:szCs w:val="22"/>
        </w:rPr>
        <w:t>o partner</w:t>
      </w:r>
      <w:r>
        <w:rPr>
          <w:rFonts w:asciiTheme="minorHAnsi" w:hAnsiTheme="minorHAnsi" w:cs="Arial"/>
          <w:sz w:val="22"/>
          <w:szCs w:val="22"/>
        </w:rPr>
        <w:t>ing</w:t>
      </w:r>
      <w:r w:rsidR="009F0122" w:rsidRPr="00472433">
        <w:rPr>
          <w:rFonts w:asciiTheme="minorHAnsi" w:hAnsiTheme="minorHAnsi" w:cs="Arial"/>
          <w:sz w:val="22"/>
          <w:szCs w:val="22"/>
        </w:rPr>
        <w:t xml:space="preserve"> with you to make this </w:t>
      </w:r>
      <w:r w:rsidR="00AA42AB" w:rsidRPr="00472433">
        <w:rPr>
          <w:rFonts w:asciiTheme="minorHAnsi" w:hAnsiTheme="minorHAnsi" w:cs="Arial"/>
          <w:sz w:val="22"/>
          <w:szCs w:val="22"/>
        </w:rPr>
        <w:t xml:space="preserve">event a huge success.  </w:t>
      </w:r>
      <w:r w:rsidR="009F0122" w:rsidRPr="00472433">
        <w:rPr>
          <w:rFonts w:asciiTheme="minorHAnsi" w:hAnsiTheme="minorHAnsi" w:cs="Arial"/>
          <w:sz w:val="22"/>
          <w:szCs w:val="22"/>
        </w:rPr>
        <w:t xml:space="preserve"> </w:t>
      </w:r>
    </w:p>
    <w:p w:rsidR="00757123" w:rsidRPr="00472433" w:rsidRDefault="00757123" w:rsidP="00AA42AB">
      <w:pPr>
        <w:tabs>
          <w:tab w:val="left" w:pos="4160"/>
          <w:tab w:val="left" w:pos="4320"/>
        </w:tabs>
        <w:rPr>
          <w:rFonts w:asciiTheme="minorHAnsi" w:hAnsiTheme="minorHAnsi" w:cs="Arial"/>
          <w:sz w:val="22"/>
          <w:szCs w:val="22"/>
        </w:rPr>
      </w:pPr>
    </w:p>
    <w:p w:rsidR="00757123" w:rsidRPr="00472433" w:rsidRDefault="00757123" w:rsidP="00B47C62">
      <w:pPr>
        <w:tabs>
          <w:tab w:val="left" w:pos="4160"/>
          <w:tab w:val="left" w:pos="4320"/>
        </w:tabs>
        <w:rPr>
          <w:rFonts w:asciiTheme="minorHAnsi" w:hAnsiTheme="minorHAnsi" w:cs="Arial"/>
          <w:sz w:val="22"/>
          <w:szCs w:val="22"/>
        </w:rPr>
      </w:pPr>
      <w:r w:rsidRPr="00472433">
        <w:rPr>
          <w:rFonts w:asciiTheme="minorHAnsi" w:hAnsiTheme="minorHAnsi" w:cs="Arial"/>
          <w:sz w:val="22"/>
          <w:szCs w:val="22"/>
        </w:rPr>
        <w:t>Sincerely,</w:t>
      </w:r>
    </w:p>
    <w:p w:rsidR="00757123" w:rsidRDefault="00757123" w:rsidP="00B47C62">
      <w:pPr>
        <w:tabs>
          <w:tab w:val="left" w:pos="4160"/>
          <w:tab w:val="left" w:pos="4320"/>
        </w:tabs>
        <w:rPr>
          <w:rFonts w:asciiTheme="minorHAnsi" w:hAnsiTheme="minorHAnsi" w:cs="Arial"/>
          <w:sz w:val="22"/>
          <w:szCs w:val="22"/>
        </w:rPr>
      </w:pPr>
    </w:p>
    <w:p w:rsidR="00C4189E" w:rsidRDefault="00C4189E" w:rsidP="00B47C62">
      <w:pPr>
        <w:tabs>
          <w:tab w:val="left" w:pos="4160"/>
          <w:tab w:val="left" w:pos="4320"/>
        </w:tabs>
        <w:rPr>
          <w:rFonts w:asciiTheme="minorHAnsi" w:hAnsiTheme="minorHAnsi" w:cs="Arial"/>
          <w:sz w:val="22"/>
          <w:szCs w:val="22"/>
        </w:rPr>
      </w:pPr>
    </w:p>
    <w:p w:rsidR="00757123" w:rsidRPr="00472433" w:rsidRDefault="00F81EFA" w:rsidP="00B47C62">
      <w:pPr>
        <w:tabs>
          <w:tab w:val="left" w:pos="4160"/>
          <w:tab w:val="left" w:pos="43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Maggie Lattin</w:t>
      </w:r>
    </w:p>
    <w:p w:rsidR="00757123" w:rsidRPr="00472433" w:rsidRDefault="00757123" w:rsidP="00B47C62">
      <w:pPr>
        <w:tabs>
          <w:tab w:val="left" w:pos="4160"/>
          <w:tab w:val="left" w:pos="4320"/>
        </w:tabs>
        <w:rPr>
          <w:rFonts w:asciiTheme="minorHAnsi" w:hAnsiTheme="minorHAnsi" w:cs="Arial"/>
          <w:sz w:val="22"/>
          <w:szCs w:val="22"/>
        </w:rPr>
      </w:pPr>
      <w:r w:rsidRPr="00472433">
        <w:rPr>
          <w:rFonts w:asciiTheme="minorHAnsi" w:hAnsiTheme="minorHAnsi" w:cs="Arial"/>
          <w:sz w:val="22"/>
          <w:szCs w:val="22"/>
        </w:rPr>
        <w:t>Executive Director</w:t>
      </w:r>
    </w:p>
    <w:p w:rsidR="00757123" w:rsidRPr="00472433" w:rsidRDefault="00991FB3" w:rsidP="00B47C62">
      <w:pPr>
        <w:tabs>
          <w:tab w:val="left" w:pos="4160"/>
          <w:tab w:val="left" w:pos="4320"/>
        </w:tabs>
        <w:rPr>
          <w:rFonts w:asciiTheme="minorHAnsi" w:hAnsiTheme="minorHAnsi" w:cs="Arial"/>
          <w:sz w:val="22"/>
          <w:szCs w:val="22"/>
        </w:rPr>
      </w:pPr>
      <w:hyperlink r:id="rId9" w:history="1">
        <w:r w:rsidR="00757123" w:rsidRPr="00472433">
          <w:rPr>
            <w:rStyle w:val="Hyperlink"/>
            <w:rFonts w:asciiTheme="minorHAnsi" w:hAnsiTheme="minorHAnsi" w:cs="Arial"/>
            <w:sz w:val="22"/>
            <w:szCs w:val="22"/>
          </w:rPr>
          <w:t>www.bgccs.org</w:t>
        </w:r>
      </w:hyperlink>
    </w:p>
    <w:p w:rsidR="00757123" w:rsidRPr="00472433" w:rsidRDefault="00757123" w:rsidP="00B47C62">
      <w:pPr>
        <w:tabs>
          <w:tab w:val="left" w:pos="4160"/>
          <w:tab w:val="left" w:pos="4320"/>
        </w:tabs>
        <w:rPr>
          <w:rFonts w:asciiTheme="minorHAnsi" w:hAnsiTheme="minorHAnsi" w:cs="Arial"/>
          <w:sz w:val="22"/>
          <w:szCs w:val="22"/>
        </w:rPr>
      </w:pPr>
      <w:r w:rsidRPr="00472433">
        <w:rPr>
          <w:rFonts w:asciiTheme="minorHAnsi" w:hAnsiTheme="minorHAnsi" w:cs="Arial"/>
          <w:sz w:val="22"/>
          <w:szCs w:val="22"/>
        </w:rPr>
        <w:t>717-261-5761</w:t>
      </w:r>
    </w:p>
    <w:p w:rsidR="009F0122" w:rsidRPr="00472433" w:rsidRDefault="00991FB3" w:rsidP="00B47C62">
      <w:pPr>
        <w:tabs>
          <w:tab w:val="left" w:pos="4160"/>
          <w:tab w:val="left" w:pos="4320"/>
        </w:tabs>
        <w:rPr>
          <w:rFonts w:asciiTheme="minorHAnsi" w:hAnsiTheme="minorHAnsi" w:cs="Arial"/>
          <w:b/>
          <w:sz w:val="22"/>
          <w:szCs w:val="22"/>
        </w:rPr>
      </w:pPr>
      <w:hyperlink r:id="rId10" w:history="1">
        <w:r w:rsidR="00F81EFA" w:rsidRPr="008421FC">
          <w:rPr>
            <w:rStyle w:val="Hyperlink"/>
            <w:rFonts w:asciiTheme="minorHAnsi" w:hAnsiTheme="minorHAnsi" w:cs="Arial"/>
            <w:b/>
            <w:sz w:val="22"/>
            <w:szCs w:val="22"/>
          </w:rPr>
          <w:t>maggie@bgccs.org</w:t>
        </w:r>
      </w:hyperlink>
      <w:r w:rsidR="009F0122" w:rsidRPr="0047243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320DB" w:rsidRPr="00472433" w:rsidRDefault="003320DB" w:rsidP="009410A6">
      <w:pPr>
        <w:tabs>
          <w:tab w:val="left" w:pos="4160"/>
          <w:tab w:val="left" w:pos="4320"/>
        </w:tabs>
        <w:rPr>
          <w:rFonts w:asciiTheme="minorHAnsi" w:hAnsiTheme="minorHAnsi"/>
          <w:sz w:val="22"/>
          <w:szCs w:val="22"/>
        </w:rPr>
      </w:pPr>
    </w:p>
    <w:p w:rsidR="003320DB" w:rsidRDefault="00C4189E" w:rsidP="009410A6">
      <w:pPr>
        <w:tabs>
          <w:tab w:val="left" w:pos="4160"/>
          <w:tab w:val="left" w:pos="432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----------------------------------------------------------------------------------------------------------------------------------------</w:t>
      </w:r>
    </w:p>
    <w:p w:rsidR="00C4189E" w:rsidRDefault="00C4189E" w:rsidP="00C4189E">
      <w:pPr>
        <w:tabs>
          <w:tab w:val="left" w:pos="4160"/>
          <w:tab w:val="left" w:pos="4320"/>
        </w:tabs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 xml:space="preserve">Donation </w:t>
      </w:r>
      <w:r w:rsidRPr="00C4189E">
        <w:rPr>
          <w:rFonts w:ascii="Trebuchet MS" w:hAnsi="Trebuchet MS"/>
          <w:b/>
          <w:sz w:val="20"/>
          <w:u w:val="single"/>
        </w:rPr>
        <w:t>Receipt</w:t>
      </w:r>
    </w:p>
    <w:p w:rsidR="00C4189E" w:rsidRPr="00C4189E" w:rsidRDefault="00C4189E" w:rsidP="00C4189E">
      <w:pPr>
        <w:tabs>
          <w:tab w:val="left" w:pos="4160"/>
          <w:tab w:val="left" w:pos="43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C4189E" w:rsidRDefault="00C4189E" w:rsidP="00C4189E">
      <w:pPr>
        <w:tabs>
          <w:tab w:val="left" w:pos="4160"/>
          <w:tab w:val="left" w:pos="4320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Donation: </w:t>
      </w:r>
    </w:p>
    <w:p w:rsidR="00C4189E" w:rsidRDefault="00C4189E" w:rsidP="00C4189E">
      <w:pPr>
        <w:tabs>
          <w:tab w:val="left" w:pos="4160"/>
          <w:tab w:val="left" w:pos="4320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Amount:</w:t>
      </w:r>
    </w:p>
    <w:p w:rsidR="00C4189E" w:rsidRPr="007D0444" w:rsidRDefault="00C4189E" w:rsidP="00C4189E">
      <w:pPr>
        <w:tabs>
          <w:tab w:val="left" w:pos="4160"/>
          <w:tab w:val="left" w:pos="4320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Authorized Signature:</w:t>
      </w:r>
    </w:p>
    <w:p w:rsidR="009410A6" w:rsidRPr="007D0444" w:rsidRDefault="009410A6" w:rsidP="00000F26">
      <w:pPr>
        <w:rPr>
          <w:rFonts w:ascii="Trebuchet MS" w:hAnsi="Trebuchet MS"/>
          <w:sz w:val="20"/>
        </w:rPr>
      </w:pPr>
    </w:p>
    <w:sectPr w:rsidR="009410A6" w:rsidRPr="007D0444" w:rsidSect="003F3737">
      <w:headerReference w:type="default" r:id="rId11"/>
      <w:footerReference w:type="default" r:id="rId12"/>
      <w:pgSz w:w="12240" w:h="15840"/>
      <w:pgMar w:top="900" w:right="1080" w:bottom="1440" w:left="1080" w:header="288" w:footer="5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B3" w:rsidRDefault="00991FB3">
      <w:r>
        <w:separator/>
      </w:r>
    </w:p>
  </w:endnote>
  <w:endnote w:type="continuationSeparator" w:id="0">
    <w:p w:rsidR="00991FB3" w:rsidRDefault="0099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123" w:rsidRPr="001D52E2" w:rsidRDefault="00757123" w:rsidP="00757123">
    <w:pPr>
      <w:jc w:val="center"/>
      <w:rPr>
        <w:rFonts w:ascii="Tahoma" w:hAnsi="Tahoma" w:cs="Tahoma"/>
        <w:i/>
        <w:sz w:val="12"/>
        <w:szCs w:val="18"/>
      </w:rPr>
    </w:pPr>
    <w:r w:rsidRPr="001E461C">
      <w:rPr>
        <w:rFonts w:ascii="Tahoma" w:hAnsi="Tahoma" w:cs="Tahoma"/>
        <w:i/>
        <w:sz w:val="18"/>
        <w:szCs w:val="24"/>
      </w:rPr>
      <w:t>The Boys &amp; Girls Club of Chambersburg and Shippensburg</w:t>
    </w:r>
    <w:r>
      <w:rPr>
        <w:rFonts w:ascii="Tahoma" w:hAnsi="Tahoma" w:cs="Tahoma"/>
        <w:i/>
        <w:sz w:val="18"/>
        <w:szCs w:val="24"/>
      </w:rPr>
      <w:t>, Inc.</w:t>
    </w:r>
    <w:r w:rsidRPr="001E461C">
      <w:rPr>
        <w:rFonts w:ascii="Tahoma" w:hAnsi="Tahoma" w:cs="Tahoma"/>
        <w:i/>
        <w:sz w:val="18"/>
        <w:szCs w:val="24"/>
      </w:rPr>
      <w:t xml:space="preserve"> is a tax-exempt charity under the IRS code section 501(c</w:t>
    </w:r>
    <w:proofErr w:type="gramStart"/>
    <w:r w:rsidRPr="001E461C">
      <w:rPr>
        <w:rFonts w:ascii="Tahoma" w:hAnsi="Tahoma" w:cs="Tahoma"/>
        <w:i/>
        <w:sz w:val="18"/>
        <w:szCs w:val="24"/>
      </w:rPr>
      <w:t>)(</w:t>
    </w:r>
    <w:proofErr w:type="gramEnd"/>
    <w:r w:rsidRPr="001E461C">
      <w:rPr>
        <w:rFonts w:ascii="Tahoma" w:hAnsi="Tahoma" w:cs="Tahoma"/>
        <w:i/>
        <w:sz w:val="18"/>
        <w:szCs w:val="24"/>
      </w:rPr>
      <w:t>3), tax ID# 27-1658752.</w:t>
    </w:r>
    <w:r>
      <w:rPr>
        <w:rFonts w:ascii="Tahoma" w:hAnsi="Tahoma" w:cs="Tahoma"/>
        <w:i/>
        <w:sz w:val="18"/>
        <w:szCs w:val="24"/>
      </w:rPr>
      <w:t xml:space="preserve">  Please consult your tax advisor for charitable giving deductions.</w:t>
    </w:r>
  </w:p>
  <w:p w:rsidR="003025A6" w:rsidRPr="003025A6" w:rsidRDefault="003025A6" w:rsidP="00F33D0B">
    <w:pPr>
      <w:jc w:val="center"/>
      <w:rPr>
        <w:rFonts w:ascii="Tahoma" w:hAnsi="Tahoma" w:cs="Tahoma"/>
        <w:i/>
        <w:sz w:val="18"/>
        <w:szCs w:val="18"/>
      </w:rPr>
    </w:pPr>
    <w:r w:rsidRPr="003025A6">
      <w:rPr>
        <w:rFonts w:ascii="Tahoma" w:hAnsi="Tahoma" w:cs="Tahoma"/>
        <w:i/>
        <w:sz w:val="18"/>
        <w:szCs w:val="18"/>
      </w:rPr>
      <w:t>.</w:t>
    </w:r>
  </w:p>
  <w:p w:rsidR="003025A6" w:rsidRDefault="003025A6" w:rsidP="003025A6"/>
  <w:p w:rsidR="009410A6" w:rsidRPr="009410A6" w:rsidRDefault="000B6588">
    <w:pPr>
      <w:pStyle w:val="Footer"/>
      <w:jc w:val="center"/>
      <w:rPr>
        <w:b w:val="0"/>
        <w:sz w:val="18"/>
      </w:rPr>
    </w:pPr>
    <w:r>
      <w:rPr>
        <w:b w:val="0"/>
        <w:sz w:val="18"/>
      </w:rPr>
      <w:t xml:space="preserve">73 W </w:t>
    </w:r>
    <w:proofErr w:type="spellStart"/>
    <w:r>
      <w:rPr>
        <w:b w:val="0"/>
        <w:sz w:val="18"/>
      </w:rPr>
      <w:t>Burd</w:t>
    </w:r>
    <w:proofErr w:type="spellEnd"/>
    <w:r>
      <w:rPr>
        <w:b w:val="0"/>
        <w:sz w:val="18"/>
      </w:rPr>
      <w:t xml:space="preserve"> Street</w:t>
    </w:r>
    <w:r w:rsidR="00DE27EB" w:rsidRPr="009410A6">
      <w:rPr>
        <w:b w:val="0"/>
        <w:sz w:val="18"/>
      </w:rPr>
      <w:t xml:space="preserve"> </w:t>
    </w:r>
    <w:r w:rsidR="00DE27EB" w:rsidRPr="009410A6">
      <w:rPr>
        <w:b w:val="0"/>
        <w:sz w:val="18"/>
      </w:rPr>
      <w:sym w:font="Symbol" w:char="F0B7"/>
    </w:r>
    <w:r w:rsidR="00DE27EB" w:rsidRPr="009410A6">
      <w:rPr>
        <w:b w:val="0"/>
        <w:sz w:val="18"/>
      </w:rPr>
      <w:t xml:space="preserve"> </w:t>
    </w:r>
    <w:r>
      <w:rPr>
        <w:b w:val="0"/>
        <w:sz w:val="18"/>
      </w:rPr>
      <w:t>Shippens</w:t>
    </w:r>
    <w:r w:rsidR="00DE27EB">
      <w:rPr>
        <w:b w:val="0"/>
        <w:sz w:val="18"/>
      </w:rPr>
      <w:t>burg</w:t>
    </w:r>
    <w:r w:rsidR="00DE27EB" w:rsidRPr="009410A6">
      <w:rPr>
        <w:b w:val="0"/>
        <w:sz w:val="18"/>
      </w:rPr>
      <w:t xml:space="preserve">, </w:t>
    </w:r>
    <w:r w:rsidR="00DE27EB">
      <w:rPr>
        <w:b w:val="0"/>
        <w:sz w:val="18"/>
      </w:rPr>
      <w:t>PA</w:t>
    </w:r>
    <w:r w:rsidR="00DE27EB" w:rsidRPr="009410A6">
      <w:rPr>
        <w:b w:val="0"/>
        <w:sz w:val="18"/>
      </w:rPr>
      <w:t xml:space="preserve"> 1</w:t>
    </w:r>
    <w:r>
      <w:rPr>
        <w:b w:val="0"/>
        <w:sz w:val="18"/>
      </w:rPr>
      <w:t>7257</w:t>
    </w:r>
    <w:r w:rsidR="00DE27EB" w:rsidRPr="009410A6">
      <w:rPr>
        <w:b w:val="0"/>
        <w:sz w:val="18"/>
      </w:rPr>
      <w:t xml:space="preserve"> </w:t>
    </w:r>
    <w:r w:rsidR="00DE27EB" w:rsidRPr="009410A6">
      <w:rPr>
        <w:b w:val="0"/>
        <w:sz w:val="18"/>
      </w:rPr>
      <w:sym w:font="Symbol" w:char="F0B7"/>
    </w:r>
    <w:r w:rsidR="00DE27EB" w:rsidRPr="009410A6">
      <w:rPr>
        <w:b w:val="0"/>
        <w:sz w:val="18"/>
      </w:rPr>
      <w:t xml:space="preserve"> Tel </w:t>
    </w:r>
    <w:r w:rsidR="00DE27EB">
      <w:rPr>
        <w:b w:val="0"/>
        <w:sz w:val="18"/>
      </w:rPr>
      <w:t>717</w:t>
    </w:r>
    <w:r w:rsidR="00DE27EB" w:rsidRPr="009410A6">
      <w:rPr>
        <w:b w:val="0"/>
        <w:sz w:val="18"/>
      </w:rPr>
      <w:t>-</w:t>
    </w:r>
    <w:r w:rsidR="00DE27EB">
      <w:rPr>
        <w:b w:val="0"/>
        <w:sz w:val="18"/>
      </w:rPr>
      <w:t>261-5761</w:t>
    </w:r>
    <w:r w:rsidR="00DE27EB" w:rsidRPr="009410A6">
      <w:rPr>
        <w:b w:val="0"/>
        <w:sz w:val="18"/>
      </w:rPr>
      <w:t xml:space="preserve"> </w:t>
    </w:r>
    <w:r w:rsidR="00DE27EB" w:rsidRPr="009410A6">
      <w:rPr>
        <w:b w:val="0"/>
        <w:sz w:val="18"/>
      </w:rPr>
      <w:sym w:font="Symbol" w:char="F0B7"/>
    </w:r>
    <w:r>
      <w:rPr>
        <w:b w:val="0"/>
        <w:sz w:val="18"/>
      </w:rPr>
      <w:t xml:space="preserve"> www.bgccs.org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B3" w:rsidRDefault="00991FB3">
      <w:r>
        <w:separator/>
      </w:r>
    </w:p>
  </w:footnote>
  <w:footnote w:type="continuationSeparator" w:id="0">
    <w:p w:rsidR="00991FB3" w:rsidRDefault="00991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A6" w:rsidRDefault="00757123" w:rsidP="003F3737">
    <w:pPr>
      <w:ind w:left="-360" w:right="-360"/>
    </w:pPr>
    <w:r w:rsidRPr="00757123">
      <w:rPr>
        <w:rFonts w:ascii="Arial Narrow" w:hAnsi="Arial Narrow"/>
        <w:b/>
        <w:i/>
        <w:sz w:val="18"/>
      </w:rPr>
      <w:t>To inspire and enable all young people, especially those who need us most, to realize their full potential as productive, responsible and caring citizens.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1F"/>
    <w:rsid w:val="00000F26"/>
    <w:rsid w:val="0006256A"/>
    <w:rsid w:val="0008661F"/>
    <w:rsid w:val="000B6588"/>
    <w:rsid w:val="000C5CF2"/>
    <w:rsid w:val="000E2248"/>
    <w:rsid w:val="001328B8"/>
    <w:rsid w:val="00152B22"/>
    <w:rsid w:val="00154054"/>
    <w:rsid w:val="00157C7D"/>
    <w:rsid w:val="00185900"/>
    <w:rsid w:val="001C7E9A"/>
    <w:rsid w:val="001D7E93"/>
    <w:rsid w:val="00211C10"/>
    <w:rsid w:val="00227C51"/>
    <w:rsid w:val="00241B4E"/>
    <w:rsid w:val="0026266F"/>
    <w:rsid w:val="00264EE6"/>
    <w:rsid w:val="002A3B65"/>
    <w:rsid w:val="002C66C8"/>
    <w:rsid w:val="003025A6"/>
    <w:rsid w:val="003320DB"/>
    <w:rsid w:val="00340DCF"/>
    <w:rsid w:val="0035248B"/>
    <w:rsid w:val="003C6124"/>
    <w:rsid w:val="003D0E9F"/>
    <w:rsid w:val="003E710C"/>
    <w:rsid w:val="003F3737"/>
    <w:rsid w:val="00472433"/>
    <w:rsid w:val="004E1A69"/>
    <w:rsid w:val="004F6014"/>
    <w:rsid w:val="00521067"/>
    <w:rsid w:val="00561E10"/>
    <w:rsid w:val="005941B3"/>
    <w:rsid w:val="005D1138"/>
    <w:rsid w:val="005D32D2"/>
    <w:rsid w:val="005D334E"/>
    <w:rsid w:val="00624299"/>
    <w:rsid w:val="00647E71"/>
    <w:rsid w:val="006642A1"/>
    <w:rsid w:val="006F47F9"/>
    <w:rsid w:val="0070449B"/>
    <w:rsid w:val="007203E2"/>
    <w:rsid w:val="007237AF"/>
    <w:rsid w:val="007460CD"/>
    <w:rsid w:val="00757123"/>
    <w:rsid w:val="00767005"/>
    <w:rsid w:val="007A27C5"/>
    <w:rsid w:val="007D0444"/>
    <w:rsid w:val="00806F25"/>
    <w:rsid w:val="00853E00"/>
    <w:rsid w:val="00863D6D"/>
    <w:rsid w:val="008A4268"/>
    <w:rsid w:val="008E16DF"/>
    <w:rsid w:val="008F1615"/>
    <w:rsid w:val="008F18C0"/>
    <w:rsid w:val="00900EC7"/>
    <w:rsid w:val="00920B8B"/>
    <w:rsid w:val="009410A6"/>
    <w:rsid w:val="0095045C"/>
    <w:rsid w:val="00950D7B"/>
    <w:rsid w:val="00991FB3"/>
    <w:rsid w:val="009B0353"/>
    <w:rsid w:val="009F0122"/>
    <w:rsid w:val="00AA42AB"/>
    <w:rsid w:val="00AC7A5B"/>
    <w:rsid w:val="00AE5C51"/>
    <w:rsid w:val="00AF78FF"/>
    <w:rsid w:val="00B365A6"/>
    <w:rsid w:val="00B47C62"/>
    <w:rsid w:val="00B553A1"/>
    <w:rsid w:val="00B773C0"/>
    <w:rsid w:val="00BD112B"/>
    <w:rsid w:val="00BE5234"/>
    <w:rsid w:val="00BF0F1F"/>
    <w:rsid w:val="00BF3017"/>
    <w:rsid w:val="00C4189E"/>
    <w:rsid w:val="00C738A8"/>
    <w:rsid w:val="00CD7222"/>
    <w:rsid w:val="00D27DB2"/>
    <w:rsid w:val="00D806B6"/>
    <w:rsid w:val="00D82ED5"/>
    <w:rsid w:val="00D96664"/>
    <w:rsid w:val="00DE27EB"/>
    <w:rsid w:val="00DE2921"/>
    <w:rsid w:val="00DE32E1"/>
    <w:rsid w:val="00DE6D1E"/>
    <w:rsid w:val="00DF18F1"/>
    <w:rsid w:val="00E429AB"/>
    <w:rsid w:val="00E57C14"/>
    <w:rsid w:val="00E64D07"/>
    <w:rsid w:val="00EA6AAE"/>
    <w:rsid w:val="00ED679A"/>
    <w:rsid w:val="00F125E5"/>
    <w:rsid w:val="00F172DF"/>
    <w:rsid w:val="00F223CA"/>
    <w:rsid w:val="00F33D0B"/>
    <w:rsid w:val="00F44D5B"/>
    <w:rsid w:val="00F51584"/>
    <w:rsid w:val="00F54273"/>
    <w:rsid w:val="00F72F4A"/>
    <w:rsid w:val="00F81B09"/>
    <w:rsid w:val="00F81EFA"/>
    <w:rsid w:val="00F87FBD"/>
    <w:rsid w:val="00FC6C17"/>
    <w:rsid w:val="00FD6088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A8B138"/>
  <w15:docId w15:val="{3125AAC4-0803-469C-95A1-2C87EE02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48B"/>
    <w:rPr>
      <w:sz w:val="24"/>
    </w:rPr>
  </w:style>
  <w:style w:type="paragraph" w:styleId="Heading1">
    <w:name w:val="heading 1"/>
    <w:basedOn w:val="Normal"/>
    <w:next w:val="Normal"/>
    <w:qFormat/>
    <w:rsid w:val="0035248B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size">
    <w:name w:val="letterheadsize"/>
    <w:basedOn w:val="Normal"/>
    <w:rsid w:val="0035248B"/>
    <w:pPr>
      <w:keepNext/>
      <w:spacing w:line="252" w:lineRule="auto"/>
      <w:outlineLvl w:val="0"/>
    </w:pPr>
    <w:rPr>
      <w:rFonts w:ascii="Arial" w:hAnsi="Arial"/>
      <w:b/>
      <w:sz w:val="10"/>
    </w:rPr>
  </w:style>
  <w:style w:type="paragraph" w:styleId="Header">
    <w:name w:val="header"/>
    <w:basedOn w:val="Normal"/>
    <w:link w:val="HeaderChar"/>
    <w:uiPriority w:val="99"/>
    <w:rsid w:val="003524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248B"/>
    <w:pPr>
      <w:tabs>
        <w:tab w:val="center" w:pos="4320"/>
        <w:tab w:val="right" w:pos="8640"/>
      </w:tabs>
    </w:pPr>
    <w:rPr>
      <w:rFonts w:ascii="Arial" w:hAnsi="Arial"/>
      <w:b/>
      <w:sz w:val="16"/>
    </w:rPr>
  </w:style>
  <w:style w:type="paragraph" w:customStyle="1" w:styleId="LOGOSMALL">
    <w:name w:val="LOGO_SMALL"/>
    <w:basedOn w:val="Heading1"/>
    <w:rsid w:val="0035248B"/>
    <w:pPr>
      <w:spacing w:before="0" w:after="0" w:line="252" w:lineRule="auto"/>
    </w:pPr>
    <w:rPr>
      <w:rFonts w:ascii="Arial" w:hAnsi="Arial"/>
      <w:kern w:val="0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27C5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025A6"/>
    <w:rPr>
      <w:rFonts w:ascii="Arial" w:hAnsi="Arial"/>
      <w:b/>
      <w:sz w:val="16"/>
    </w:rPr>
  </w:style>
  <w:style w:type="paragraph" w:styleId="EnvelopeAddress">
    <w:name w:val="envelope address"/>
    <w:basedOn w:val="Normal"/>
    <w:uiPriority w:val="99"/>
    <w:unhideWhenUsed/>
    <w:rsid w:val="0052106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521067"/>
    <w:rPr>
      <w:rFonts w:asciiTheme="majorHAnsi" w:eastAsiaTheme="majorEastAsia" w:hAnsiTheme="majorHAnsi" w:cstheme="majorBidi"/>
      <w:sz w:val="20"/>
    </w:rPr>
  </w:style>
  <w:style w:type="character" w:styleId="Hyperlink">
    <w:name w:val="Hyperlink"/>
    <w:basedOn w:val="DefaultParagraphFont"/>
    <w:uiPriority w:val="99"/>
    <w:unhideWhenUsed/>
    <w:rsid w:val="003320D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571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ccs.eventsmart.com/?p=8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aggie@bgcc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gccs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ca\Documents\Left_Letterhead_w_United_W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Left_Letterhead_w_United_Way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BGCA</Company>
  <LinksUpToDate>false</LinksUpToDate>
  <CharactersWithSpaces>1806</CharactersWithSpaces>
  <SharedDoc>false</SharedDoc>
  <HLinks>
    <vt:vector size="6" baseType="variant">
      <vt:variant>
        <vt:i4>2359309</vt:i4>
      </vt:variant>
      <vt:variant>
        <vt:i4>2543</vt:i4>
      </vt:variant>
      <vt:variant>
        <vt:i4>1043</vt:i4>
      </vt:variant>
      <vt:variant>
        <vt:i4>1</vt:i4>
      </vt:variant>
      <vt:variant>
        <vt:lpwstr>CLUB_PMS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bgca</dc:creator>
  <cp:lastModifiedBy>Maggie Lattin</cp:lastModifiedBy>
  <cp:revision>2</cp:revision>
  <cp:lastPrinted>2015-02-03T19:22:00Z</cp:lastPrinted>
  <dcterms:created xsi:type="dcterms:W3CDTF">2020-01-09T19:51:00Z</dcterms:created>
  <dcterms:modified xsi:type="dcterms:W3CDTF">2020-01-09T19:51:00Z</dcterms:modified>
</cp:coreProperties>
</file>